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931" w:rsidRPr="00EA634D" w:rsidRDefault="00A14931" w:rsidP="00A14931">
      <w:pPr>
        <w:spacing w:after="0"/>
        <w:jc w:val="center"/>
        <w:rPr>
          <w:sz w:val="32"/>
          <w:szCs w:val="32"/>
        </w:rPr>
      </w:pPr>
      <w:r w:rsidRPr="00EA634D">
        <w:rPr>
          <w:sz w:val="32"/>
          <w:szCs w:val="32"/>
        </w:rPr>
        <w:t xml:space="preserve">Рабочая карта </w:t>
      </w:r>
    </w:p>
    <w:p w:rsidR="007A7CBC" w:rsidRDefault="009F04B9" w:rsidP="00A14931">
      <w:pPr>
        <w:spacing w:after="0"/>
        <w:jc w:val="center"/>
        <w:rPr>
          <w:b/>
          <w:sz w:val="32"/>
          <w:szCs w:val="32"/>
        </w:rPr>
      </w:pPr>
      <w:r w:rsidRPr="00EA634D">
        <w:rPr>
          <w:b/>
          <w:sz w:val="32"/>
          <w:szCs w:val="32"/>
        </w:rPr>
        <w:t>Скелетные мышцы</w:t>
      </w:r>
      <w:r w:rsidR="00A14931" w:rsidRPr="00EA634D">
        <w:rPr>
          <w:b/>
          <w:sz w:val="32"/>
          <w:szCs w:val="32"/>
        </w:rPr>
        <w:t>,</w:t>
      </w:r>
      <w:r w:rsidRPr="00EA634D">
        <w:rPr>
          <w:b/>
          <w:sz w:val="32"/>
          <w:szCs w:val="32"/>
        </w:rPr>
        <w:t xml:space="preserve"> их строение и функции</w:t>
      </w:r>
    </w:p>
    <w:p w:rsidR="00EA634D" w:rsidRPr="00EA634D" w:rsidRDefault="00EA634D" w:rsidP="00A14931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</w:p>
    <w:p w:rsidR="009F04B9" w:rsidRPr="009F04B9" w:rsidRDefault="009F04B9" w:rsidP="009F04B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t>1</w:t>
      </w:r>
      <w:r w:rsidR="00A14931">
        <w:t xml:space="preserve">. </w:t>
      </w:r>
      <w:r w:rsidRPr="009F04B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F04B9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9F04B9">
        <w:rPr>
          <w:rFonts w:ascii="Times New Roman" w:hAnsi="Times New Roman" w:cs="Times New Roman"/>
          <w:i/>
          <w:sz w:val="28"/>
          <w:szCs w:val="28"/>
        </w:rPr>
        <w:t>айте определения:</w:t>
      </w:r>
    </w:p>
    <w:p w:rsidR="009F04B9" w:rsidRPr="009F04B9" w:rsidRDefault="009F04B9" w:rsidP="009F04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Статическая работа- ...</w:t>
      </w:r>
    </w:p>
    <w:p w:rsidR="009F04B9" w:rsidRDefault="009F04B9" w:rsidP="009F04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Динамическая работа- ...</w:t>
      </w:r>
    </w:p>
    <w:p w:rsidR="00A14931" w:rsidRDefault="00A14931" w:rsidP="009F04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Антагонисты - …</w:t>
      </w:r>
    </w:p>
    <w:p w:rsidR="00A14931" w:rsidRPr="009F04B9" w:rsidRDefault="00A14931" w:rsidP="009F04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Синергисты - …</w:t>
      </w:r>
    </w:p>
    <w:p w:rsidR="009F04B9" w:rsidRPr="009F04B9" w:rsidRDefault="009F04B9" w:rsidP="009F04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Гипокинезия- ...</w:t>
      </w:r>
    </w:p>
    <w:p w:rsidR="009F04B9" w:rsidRPr="009F04B9" w:rsidRDefault="009F04B9" w:rsidP="009F04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Гиподинамия- ...</w:t>
      </w:r>
    </w:p>
    <w:p w:rsidR="009F04B9" w:rsidRPr="009F04B9" w:rsidRDefault="009F04B9" w:rsidP="009F04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Утомление- ...</w:t>
      </w:r>
    </w:p>
    <w:p w:rsidR="009F04B9" w:rsidRPr="009F04B9" w:rsidRDefault="009F04B9" w:rsidP="009F04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Активный отдых - ...</w:t>
      </w:r>
    </w:p>
    <w:p w:rsidR="009F04B9" w:rsidRPr="009F04B9" w:rsidRDefault="009F04B9" w:rsidP="009F04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04B9" w:rsidRPr="009F04B9" w:rsidRDefault="00A14931" w:rsidP="009F04B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t xml:space="preserve">2. </w:t>
      </w:r>
      <w:r w:rsidR="009F04B9" w:rsidRPr="009F04B9">
        <w:rPr>
          <w:rFonts w:ascii="Times New Roman" w:hAnsi="Times New Roman" w:cs="Times New Roman"/>
          <w:i/>
          <w:sz w:val="28"/>
          <w:szCs w:val="28"/>
        </w:rPr>
        <w:t>Заполните таблицу, пользуясь материалом учебника и форзацем "Мышцы человека"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F04B9" w:rsidRPr="009F04B9" w:rsidTr="00FF76EF">
        <w:tc>
          <w:tcPr>
            <w:tcW w:w="3190" w:type="dxa"/>
          </w:tcPr>
          <w:p w:rsidR="009F04B9" w:rsidRPr="009F04B9" w:rsidRDefault="009F04B9" w:rsidP="009F0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4B9">
              <w:rPr>
                <w:rFonts w:ascii="Times New Roman" w:hAnsi="Times New Roman" w:cs="Times New Roman"/>
                <w:sz w:val="28"/>
                <w:szCs w:val="28"/>
              </w:rPr>
              <w:t>Части тела</w:t>
            </w:r>
          </w:p>
        </w:tc>
        <w:tc>
          <w:tcPr>
            <w:tcW w:w="3190" w:type="dxa"/>
          </w:tcPr>
          <w:p w:rsidR="009F04B9" w:rsidRPr="009F04B9" w:rsidRDefault="009F04B9" w:rsidP="009F0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4B9">
              <w:rPr>
                <w:rFonts w:ascii="Times New Roman" w:hAnsi="Times New Roman" w:cs="Times New Roman"/>
                <w:sz w:val="28"/>
                <w:szCs w:val="28"/>
              </w:rPr>
              <w:t>Группы мышц</w:t>
            </w:r>
          </w:p>
        </w:tc>
        <w:tc>
          <w:tcPr>
            <w:tcW w:w="3191" w:type="dxa"/>
          </w:tcPr>
          <w:p w:rsidR="009F04B9" w:rsidRPr="009F04B9" w:rsidRDefault="009F04B9" w:rsidP="009F0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4B9">
              <w:rPr>
                <w:rFonts w:ascii="Times New Roman" w:hAnsi="Times New Roman" w:cs="Times New Roman"/>
                <w:sz w:val="28"/>
                <w:szCs w:val="28"/>
              </w:rPr>
              <w:t xml:space="preserve">Функции </w:t>
            </w:r>
          </w:p>
        </w:tc>
      </w:tr>
      <w:tr w:rsidR="009F04B9" w:rsidRPr="009F04B9" w:rsidTr="00FF76EF">
        <w:tc>
          <w:tcPr>
            <w:tcW w:w="3190" w:type="dxa"/>
          </w:tcPr>
          <w:p w:rsidR="009F04B9" w:rsidRPr="009F04B9" w:rsidRDefault="009F04B9" w:rsidP="009F0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4B9">
              <w:rPr>
                <w:rFonts w:ascii="Times New Roman" w:hAnsi="Times New Roman" w:cs="Times New Roman"/>
                <w:sz w:val="28"/>
                <w:szCs w:val="28"/>
              </w:rPr>
              <w:t>Голова</w:t>
            </w:r>
          </w:p>
        </w:tc>
        <w:tc>
          <w:tcPr>
            <w:tcW w:w="3190" w:type="dxa"/>
          </w:tcPr>
          <w:p w:rsidR="009F04B9" w:rsidRDefault="00A14931" w:rsidP="009F0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Жевательные</w:t>
            </w:r>
          </w:p>
          <w:p w:rsidR="00A14931" w:rsidRPr="009F04B9" w:rsidRDefault="00A14931" w:rsidP="00A14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Мимические (особенности строения)</w:t>
            </w:r>
          </w:p>
        </w:tc>
        <w:tc>
          <w:tcPr>
            <w:tcW w:w="3191" w:type="dxa"/>
          </w:tcPr>
          <w:p w:rsidR="009F04B9" w:rsidRDefault="00A14931" w:rsidP="009F0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  <w:p w:rsidR="00A14931" w:rsidRPr="009F04B9" w:rsidRDefault="00A14931" w:rsidP="009F0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</w:p>
        </w:tc>
      </w:tr>
      <w:tr w:rsidR="009F04B9" w:rsidRPr="009F04B9" w:rsidTr="00FF76EF">
        <w:tc>
          <w:tcPr>
            <w:tcW w:w="3190" w:type="dxa"/>
          </w:tcPr>
          <w:p w:rsidR="009F04B9" w:rsidRPr="009F04B9" w:rsidRDefault="009F04B9" w:rsidP="009F0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4B9">
              <w:rPr>
                <w:rFonts w:ascii="Times New Roman" w:hAnsi="Times New Roman" w:cs="Times New Roman"/>
                <w:sz w:val="28"/>
                <w:szCs w:val="28"/>
              </w:rPr>
              <w:t>Шея</w:t>
            </w:r>
          </w:p>
        </w:tc>
        <w:tc>
          <w:tcPr>
            <w:tcW w:w="3190" w:type="dxa"/>
          </w:tcPr>
          <w:p w:rsidR="009F04B9" w:rsidRPr="009F04B9" w:rsidRDefault="009F04B9" w:rsidP="009F0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F04B9" w:rsidRPr="009F04B9" w:rsidRDefault="009F04B9" w:rsidP="009F0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4B9" w:rsidRPr="009F04B9" w:rsidTr="00FF76EF">
        <w:trPr>
          <w:trHeight w:val="654"/>
        </w:trPr>
        <w:tc>
          <w:tcPr>
            <w:tcW w:w="3190" w:type="dxa"/>
            <w:vMerge w:val="restart"/>
          </w:tcPr>
          <w:p w:rsidR="009F04B9" w:rsidRPr="009F04B9" w:rsidRDefault="009F04B9" w:rsidP="009F0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4B9">
              <w:rPr>
                <w:rFonts w:ascii="Times New Roman" w:hAnsi="Times New Roman" w:cs="Times New Roman"/>
                <w:sz w:val="28"/>
                <w:szCs w:val="28"/>
              </w:rPr>
              <w:t>Туловище:</w:t>
            </w:r>
          </w:p>
          <w:p w:rsidR="009F04B9" w:rsidRPr="009F04B9" w:rsidRDefault="009F04B9" w:rsidP="009F0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4B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9F04B9">
              <w:rPr>
                <w:rFonts w:ascii="Times New Roman" w:hAnsi="Times New Roman" w:cs="Times New Roman"/>
                <w:sz w:val="28"/>
                <w:szCs w:val="28"/>
              </w:rPr>
              <w:t>)г</w:t>
            </w:r>
            <w:proofErr w:type="gramEnd"/>
            <w:r w:rsidRPr="009F04B9">
              <w:rPr>
                <w:rFonts w:ascii="Times New Roman" w:hAnsi="Times New Roman" w:cs="Times New Roman"/>
                <w:sz w:val="28"/>
                <w:szCs w:val="28"/>
              </w:rPr>
              <w:t>руди</w:t>
            </w:r>
          </w:p>
          <w:p w:rsidR="009F04B9" w:rsidRPr="009F04B9" w:rsidRDefault="009F04B9" w:rsidP="009F0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4B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9F04B9">
              <w:rPr>
                <w:rFonts w:ascii="Times New Roman" w:hAnsi="Times New Roman" w:cs="Times New Roman"/>
                <w:sz w:val="28"/>
                <w:szCs w:val="28"/>
              </w:rPr>
              <w:t>)с</w:t>
            </w:r>
            <w:proofErr w:type="gramEnd"/>
            <w:r w:rsidRPr="009F04B9">
              <w:rPr>
                <w:rFonts w:ascii="Times New Roman" w:hAnsi="Times New Roman" w:cs="Times New Roman"/>
                <w:sz w:val="28"/>
                <w:szCs w:val="28"/>
              </w:rPr>
              <w:t>пины</w:t>
            </w:r>
          </w:p>
          <w:p w:rsidR="009F04B9" w:rsidRPr="009F04B9" w:rsidRDefault="009F04B9" w:rsidP="009F0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4B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9F04B9">
              <w:rPr>
                <w:rFonts w:ascii="Times New Roman" w:hAnsi="Times New Roman" w:cs="Times New Roman"/>
                <w:sz w:val="28"/>
                <w:szCs w:val="28"/>
              </w:rPr>
              <w:t>)ж</w:t>
            </w:r>
            <w:proofErr w:type="gramEnd"/>
            <w:r w:rsidRPr="009F04B9">
              <w:rPr>
                <w:rFonts w:ascii="Times New Roman" w:hAnsi="Times New Roman" w:cs="Times New Roman"/>
                <w:sz w:val="28"/>
                <w:szCs w:val="28"/>
              </w:rPr>
              <w:t>ивота</w:t>
            </w:r>
          </w:p>
        </w:tc>
        <w:tc>
          <w:tcPr>
            <w:tcW w:w="3190" w:type="dxa"/>
          </w:tcPr>
          <w:p w:rsidR="009F04B9" w:rsidRPr="009F04B9" w:rsidRDefault="009F04B9" w:rsidP="009F0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4B9" w:rsidRPr="009F04B9" w:rsidRDefault="009F04B9" w:rsidP="009F0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F04B9" w:rsidRPr="009F04B9" w:rsidRDefault="009F04B9" w:rsidP="009F0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4B9" w:rsidRPr="009F04B9" w:rsidTr="00FF76EF">
        <w:tc>
          <w:tcPr>
            <w:tcW w:w="3190" w:type="dxa"/>
            <w:vMerge/>
          </w:tcPr>
          <w:p w:rsidR="009F04B9" w:rsidRPr="009F04B9" w:rsidRDefault="009F04B9" w:rsidP="009F0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04B9" w:rsidRPr="009F04B9" w:rsidRDefault="009F04B9" w:rsidP="009F0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F04B9" w:rsidRPr="009F04B9" w:rsidRDefault="009F04B9" w:rsidP="009F0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4B9" w:rsidRPr="009F04B9" w:rsidTr="00FF76EF">
        <w:tc>
          <w:tcPr>
            <w:tcW w:w="3190" w:type="dxa"/>
            <w:vMerge/>
          </w:tcPr>
          <w:p w:rsidR="009F04B9" w:rsidRPr="009F04B9" w:rsidRDefault="009F04B9" w:rsidP="009F0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04B9" w:rsidRPr="009F04B9" w:rsidRDefault="009F04B9" w:rsidP="009F0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F04B9" w:rsidRPr="009F04B9" w:rsidRDefault="009F04B9" w:rsidP="009F0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4B9" w:rsidRPr="009F04B9" w:rsidTr="00FF76EF">
        <w:tc>
          <w:tcPr>
            <w:tcW w:w="3190" w:type="dxa"/>
          </w:tcPr>
          <w:p w:rsidR="009F04B9" w:rsidRPr="009F04B9" w:rsidRDefault="009F04B9" w:rsidP="009F0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4B9">
              <w:rPr>
                <w:rFonts w:ascii="Times New Roman" w:hAnsi="Times New Roman" w:cs="Times New Roman"/>
                <w:sz w:val="28"/>
                <w:szCs w:val="28"/>
              </w:rPr>
              <w:t>Верхние конечности</w:t>
            </w:r>
          </w:p>
        </w:tc>
        <w:tc>
          <w:tcPr>
            <w:tcW w:w="3190" w:type="dxa"/>
          </w:tcPr>
          <w:p w:rsidR="009F04B9" w:rsidRPr="009F04B9" w:rsidRDefault="009F04B9" w:rsidP="009F0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F04B9" w:rsidRPr="009F04B9" w:rsidRDefault="009F04B9" w:rsidP="009F0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4B9" w:rsidRPr="009F04B9" w:rsidTr="00FF76EF">
        <w:tc>
          <w:tcPr>
            <w:tcW w:w="3190" w:type="dxa"/>
          </w:tcPr>
          <w:p w:rsidR="009F04B9" w:rsidRPr="009F04B9" w:rsidRDefault="009F04B9" w:rsidP="009F0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4B9">
              <w:rPr>
                <w:rFonts w:ascii="Times New Roman" w:hAnsi="Times New Roman" w:cs="Times New Roman"/>
                <w:sz w:val="28"/>
                <w:szCs w:val="28"/>
              </w:rPr>
              <w:t>Нижние конечности</w:t>
            </w:r>
          </w:p>
        </w:tc>
        <w:tc>
          <w:tcPr>
            <w:tcW w:w="3190" w:type="dxa"/>
          </w:tcPr>
          <w:p w:rsidR="009F04B9" w:rsidRPr="009F04B9" w:rsidRDefault="009F04B9" w:rsidP="009F0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F04B9" w:rsidRPr="009F04B9" w:rsidRDefault="009F04B9" w:rsidP="009F0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04B9" w:rsidRDefault="009F04B9"/>
    <w:p w:rsidR="00A14931" w:rsidRPr="00EA634D" w:rsidRDefault="00A14931">
      <w:pPr>
        <w:rPr>
          <w:rFonts w:ascii="Times New Roman" w:hAnsi="Times New Roman" w:cs="Times New Roman"/>
          <w:i/>
          <w:sz w:val="28"/>
          <w:szCs w:val="28"/>
        </w:rPr>
      </w:pPr>
      <w:r w:rsidRPr="00EA634D"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="00EA634D" w:rsidRPr="00EA634D">
        <w:rPr>
          <w:rFonts w:ascii="Times New Roman" w:hAnsi="Times New Roman" w:cs="Times New Roman"/>
          <w:i/>
          <w:sz w:val="28"/>
          <w:szCs w:val="28"/>
        </w:rPr>
        <w:t>Ответьте на следующие вопросы:</w:t>
      </w:r>
    </w:p>
    <w:p w:rsidR="00EA634D" w:rsidRPr="00EA634D" w:rsidRDefault="00EA634D">
      <w:pPr>
        <w:rPr>
          <w:rFonts w:ascii="Times New Roman" w:hAnsi="Times New Roman" w:cs="Times New Roman"/>
          <w:sz w:val="28"/>
          <w:szCs w:val="28"/>
        </w:rPr>
      </w:pPr>
      <w:r w:rsidRPr="00EA634D">
        <w:rPr>
          <w:rFonts w:ascii="Times New Roman" w:hAnsi="Times New Roman" w:cs="Times New Roman"/>
          <w:sz w:val="28"/>
          <w:szCs w:val="28"/>
        </w:rPr>
        <w:t>1) Аксоны, каких нейронов иннервируют мышечные волокна?</w:t>
      </w:r>
    </w:p>
    <w:p w:rsidR="00EA634D" w:rsidRPr="00EA634D" w:rsidRDefault="00EA634D">
      <w:pPr>
        <w:rPr>
          <w:rFonts w:ascii="Times New Roman" w:hAnsi="Times New Roman" w:cs="Times New Roman"/>
          <w:sz w:val="28"/>
          <w:szCs w:val="28"/>
        </w:rPr>
      </w:pPr>
      <w:r w:rsidRPr="00EA634D">
        <w:rPr>
          <w:rFonts w:ascii="Times New Roman" w:hAnsi="Times New Roman" w:cs="Times New Roman"/>
          <w:sz w:val="28"/>
          <w:szCs w:val="28"/>
        </w:rPr>
        <w:t>2) Всегда ли сокращение мышц рефлекторно?</w:t>
      </w:r>
    </w:p>
    <w:p w:rsidR="009F04B9" w:rsidRPr="00EA634D" w:rsidRDefault="009F04B9" w:rsidP="009F04B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F04B9" w:rsidRPr="00EA634D" w:rsidSect="009F04B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4B9"/>
    <w:rsid w:val="007A7CBC"/>
    <w:rsid w:val="009F04B9"/>
    <w:rsid w:val="00A14931"/>
    <w:rsid w:val="00EA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04B9"/>
    <w:pPr>
      <w:spacing w:after="0" w:line="240" w:lineRule="auto"/>
    </w:pPr>
    <w:rPr>
      <w:rFonts w:eastAsia="Times New Roman"/>
      <w:lang w:eastAsia="ru-RU"/>
    </w:rPr>
  </w:style>
  <w:style w:type="table" w:customStyle="1" w:styleId="1">
    <w:name w:val="Сетка таблицы1"/>
    <w:basedOn w:val="a1"/>
    <w:next w:val="a4"/>
    <w:uiPriority w:val="59"/>
    <w:rsid w:val="009F04B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F0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04B9"/>
    <w:pPr>
      <w:spacing w:after="0" w:line="240" w:lineRule="auto"/>
    </w:pPr>
    <w:rPr>
      <w:rFonts w:eastAsia="Times New Roman"/>
      <w:lang w:eastAsia="ru-RU"/>
    </w:rPr>
  </w:style>
  <w:style w:type="table" w:customStyle="1" w:styleId="1">
    <w:name w:val="Сетка таблицы1"/>
    <w:basedOn w:val="a1"/>
    <w:next w:val="a4"/>
    <w:uiPriority w:val="59"/>
    <w:rsid w:val="009F04B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F0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22</dc:creator>
  <cp:lastModifiedBy>User</cp:lastModifiedBy>
  <cp:revision>2</cp:revision>
  <dcterms:created xsi:type="dcterms:W3CDTF">2018-11-29T08:23:00Z</dcterms:created>
  <dcterms:modified xsi:type="dcterms:W3CDTF">2018-11-29T15:30:00Z</dcterms:modified>
</cp:coreProperties>
</file>